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様式第１号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豊丘村長　下平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喜隆　様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right="-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申請人</w:t>
      </w:r>
      <w:r>
        <w:rPr>
          <w:rFonts w:hint="eastAsia" w:ascii="ＭＳ 明朝" w:hAnsi="ＭＳ 明朝"/>
          <w:spacing w:val="96"/>
          <w:sz w:val="24"/>
        </w:rPr>
        <w:t>)</w:t>
      </w:r>
      <w:r>
        <w:rPr>
          <w:rFonts w:hint="eastAsia" w:ascii="ＭＳ 明朝" w:hAnsi="ＭＳ 明朝"/>
          <w:sz w:val="24"/>
        </w:rPr>
        <w:t>　　　　　　　　　　　</w:t>
      </w:r>
    </w:p>
    <w:p>
      <w:pPr>
        <w:pStyle w:val="0"/>
        <w:wordWrap w:val="0"/>
        <w:autoSpaceDE w:val="0"/>
        <w:autoSpaceDN w:val="0"/>
        <w:spacing w:line="360" w:lineRule="auto"/>
        <w:ind w:firstLine="3965" w:firstLineChars="82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0"/>
          <w:kern w:val="0"/>
          <w:sz w:val="24"/>
          <w:fitText w:val="720" w:id="1"/>
        </w:rPr>
        <w:t>住</w:t>
      </w:r>
      <w:r>
        <w:rPr>
          <w:rFonts w:hint="eastAsia" w:ascii="ＭＳ 明朝" w:hAnsi="ＭＳ 明朝"/>
          <w:kern w:val="0"/>
          <w:sz w:val="24"/>
          <w:fitText w:val="720" w:id="1"/>
        </w:rPr>
        <w:t>所</w:t>
      </w:r>
    </w:p>
    <w:p>
      <w:pPr>
        <w:pStyle w:val="0"/>
        <w:wordWrap w:val="0"/>
        <w:autoSpaceDE w:val="0"/>
        <w:autoSpaceDN w:val="0"/>
        <w:spacing w:line="360" w:lineRule="auto"/>
        <w:ind w:firstLine="3967" w:firstLineChars="1653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企業名</w:t>
      </w:r>
    </w:p>
    <w:p>
      <w:pPr>
        <w:pStyle w:val="0"/>
        <w:wordWrap w:val="0"/>
        <w:autoSpaceDE w:val="0"/>
        <w:autoSpaceDN w:val="0"/>
        <w:spacing w:line="360" w:lineRule="auto"/>
        <w:ind w:firstLine="3967" w:firstLineChars="1653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5552440</wp:posOffset>
                </wp:positionH>
                <wp:positionV relativeFrom="paragraph">
                  <wp:posOffset>62865</wp:posOffset>
                </wp:positionV>
                <wp:extent cx="161925" cy="161925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mso-wrap-distance-right:9pt;mso-wrap-distance-bottom:0pt;margin-top:4.95pt;mso-position-vertical-relative:text;mso-position-horizontal-relative:text;position:absolute;height:12.75pt;mso-wrap-distance-top:0pt;width:12.75pt;mso-wrap-distance-left:9pt;margin-left:437.2pt;z-index:2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spacing w:val="120"/>
          <w:kern w:val="0"/>
          <w:sz w:val="24"/>
          <w:fitText w:val="720" w:id="2"/>
        </w:rPr>
        <w:t>氏</w:t>
      </w:r>
      <w:r>
        <w:rPr>
          <w:rFonts w:hint="eastAsia" w:ascii="ＭＳ 明朝" w:hAnsi="ＭＳ 明朝"/>
          <w:kern w:val="0"/>
          <w:sz w:val="24"/>
          <w:fitText w:val="720" w:id="2"/>
        </w:rPr>
        <w:t>名</w:t>
      </w:r>
      <w:r>
        <w:rPr>
          <w:rFonts w:hint="eastAsia" w:ascii="ＭＳ 明朝" w:hAnsi="ＭＳ 明朝"/>
          <w:sz w:val="24"/>
        </w:rPr>
        <w:t>　　　　　　　　　　　　　　　　　印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助成措置適用工場指定申請書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豊丘村商工業振興条例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昭和</w:t>
      </w:r>
      <w:r>
        <w:rPr>
          <w:rFonts w:hint="eastAsia" w:ascii="ＭＳ 明朝" w:hAnsi="ＭＳ 明朝"/>
          <w:sz w:val="24"/>
        </w:rPr>
        <w:t>54</w:t>
      </w:r>
      <w:r>
        <w:rPr>
          <w:rFonts w:hint="eastAsia" w:ascii="ＭＳ 明朝" w:hAnsi="ＭＳ 明朝"/>
          <w:sz w:val="24"/>
        </w:rPr>
        <w:t>年豊丘村条例第９号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による助成措置適用工場として指定を受けたいので、下記関係書類を添えて申請します。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事業計画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(1)</w:t>
      </w:r>
      <w:r>
        <w:rPr>
          <w:rFonts w:hint="eastAsia" w:ascii="ＭＳ 明朝" w:hAnsi="ＭＳ 明朝"/>
          <w:sz w:val="24"/>
        </w:rPr>
        <w:t>　工場の所在地及び名称並びに経営者又は管理者氏名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本社が村外にある場合はその所在地、名称及び代表者氏名</w:t>
      </w:r>
      <w:r>
        <w:rPr>
          <w:rFonts w:hint="eastAsia" w:ascii="ＭＳ 明朝" w:hAnsi="ＭＳ 明朝"/>
          <w:sz w:val="24"/>
        </w:rPr>
        <w:t>)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right="-1" w:firstLine="3600" w:firstLineChars="1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本社</w:t>
      </w:r>
      <w:r>
        <w:rPr>
          <w:rFonts w:hint="eastAsia" w:ascii="ＭＳ 明朝" w:hAnsi="ＭＳ 明朝"/>
          <w:spacing w:val="100"/>
          <w:sz w:val="24"/>
        </w:rPr>
        <w:t>)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right="-1" w:firstLine="3967" w:firstLineChars="1653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right="-2" w:firstLine="3965" w:firstLineChars="82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0"/>
          <w:kern w:val="0"/>
          <w:sz w:val="24"/>
          <w:fitText w:val="720" w:id="3"/>
        </w:rPr>
        <w:t>名</w:t>
      </w:r>
      <w:r>
        <w:rPr>
          <w:rFonts w:hint="eastAsia" w:ascii="ＭＳ 明朝" w:hAnsi="ＭＳ 明朝"/>
          <w:kern w:val="0"/>
          <w:sz w:val="24"/>
          <w:fitText w:val="720" w:id="3"/>
        </w:rPr>
        <w:t>称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right="-1" w:firstLine="3967" w:firstLineChars="1653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72390</wp:posOffset>
                </wp:positionV>
                <wp:extent cx="161925" cy="161925"/>
                <wp:effectExtent l="635" t="635" r="29845" b="10795"/>
                <wp:wrapNone/>
                <wp:docPr id="1027" name="Oval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4" style="mso-wrap-distance-right:9pt;mso-wrap-distance-bottom:0pt;margin-top:5.7pt;mso-position-vertical-relative:text;mso-position-horizontal-relative:text;position:absolute;height:12.75pt;mso-wrap-distance-top:0pt;width:12.75pt;mso-wrap-distance-left:9pt;margin-left:437.45pt;z-index:4;" o:spid="_x0000_s1027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sz w:val="24"/>
        </w:rPr>
        <w:t>代表者　　　　　　　　　　　　　　　　　印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jc w:val="right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right="960" w:firstLine="3542" w:firstLineChars="1476"/>
        <w:rPr>
          <w:rFonts w:hint="default" w:ascii="ＭＳ 明朝" w:hAnsi="ＭＳ 明朝"/>
          <w:spacing w:val="100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工場</w:t>
      </w:r>
      <w:r>
        <w:rPr>
          <w:rFonts w:hint="eastAsia" w:ascii="ＭＳ 明朝" w:hAnsi="ＭＳ 明朝"/>
          <w:spacing w:val="100"/>
          <w:sz w:val="24"/>
        </w:rPr>
        <w:t>)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right="-1" w:firstLine="3967" w:firstLineChars="1653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right="-1" w:firstLine="3965" w:firstLineChars="82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0"/>
          <w:kern w:val="0"/>
          <w:sz w:val="24"/>
          <w:fitText w:val="720" w:id="4"/>
        </w:rPr>
        <w:t>名</w:t>
      </w:r>
      <w:r>
        <w:rPr>
          <w:rFonts w:hint="eastAsia" w:ascii="ＭＳ 明朝" w:hAnsi="ＭＳ 明朝"/>
          <w:kern w:val="0"/>
          <w:sz w:val="24"/>
          <w:fitText w:val="720" w:id="4"/>
        </w:rPr>
        <w:t>称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pacing w:before="162" w:beforeLines="50" w:beforeAutospacing="0"/>
        <w:ind w:firstLine="3967" w:firstLineChars="1653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経営者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ind w:firstLine="3684" w:firstLineChars="1535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16510</wp:posOffset>
                </wp:positionV>
                <wp:extent cx="161925" cy="161925"/>
                <wp:effectExtent l="635" t="635" r="29845" b="10795"/>
                <wp:wrapNone/>
                <wp:docPr id="1028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mso-wrap-distance-right:9pt;mso-wrap-distance-bottom:0pt;margin-top:1.3pt;mso-position-vertical-relative:text;mso-position-horizontal-relative:text;position:absolute;height:12.75pt;mso-wrap-distance-top:0pt;width:12.75pt;mso-wrap-distance-left:9pt;margin-left:434.2pt;z-index:3;" o:spid="_x0000_s1028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sz w:val="24"/>
        </w:rPr>
        <w:t>（管理者</w:t>
      </w:r>
      <w:r>
        <w:rPr>
          <w:rFonts w:hint="eastAsia" w:ascii="ＭＳ 明朝" w:hAnsi="ＭＳ 明朝"/>
          <w:spacing w:val="100"/>
          <w:sz w:val="24"/>
        </w:rPr>
        <w:t>）</w:t>
      </w:r>
      <w:r>
        <w:rPr>
          <w:rFonts w:hint="eastAsia" w:ascii="ＭＳ 明朝" w:hAnsi="ＭＳ 明朝"/>
          <w:sz w:val="24"/>
        </w:rPr>
        <w:t>　　　　　　　　　　　　　　　印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br w:type="page"/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(2)</w:t>
      </w:r>
      <w:r>
        <w:rPr>
          <w:rFonts w:hint="eastAsia" w:ascii="ＭＳ 明朝" w:hAnsi="ＭＳ 明朝"/>
          <w:sz w:val="24"/>
        </w:rPr>
        <w:t>　新増設の区分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pacing w:val="40"/>
          <w:sz w:val="24"/>
        </w:rPr>
        <w:t>　</w:t>
      </w:r>
      <w:r>
        <w:rPr>
          <w:rFonts w:hint="eastAsia" w:ascii="ＭＳ 明朝" w:hAnsi="ＭＳ 明朝"/>
          <w:sz w:val="24"/>
        </w:rPr>
        <w:t>新　設　　　　　増　設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eastAsia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(3)</w:t>
      </w:r>
      <w:r>
        <w:rPr>
          <w:rFonts w:hint="eastAsia" w:ascii="ＭＳ 明朝" w:hAnsi="ＭＳ 明朝"/>
          <w:sz w:val="24"/>
        </w:rPr>
        <w:t>　事業の種類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eastAsia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(4)</w:t>
      </w:r>
      <w:r>
        <w:rPr>
          <w:rFonts w:hint="eastAsia" w:ascii="ＭＳ 明朝" w:hAnsi="ＭＳ 明朝"/>
          <w:sz w:val="24"/>
        </w:rPr>
        <w:t>　建設の開始及び完了（予定）年月日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pacing w:val="40"/>
          <w:sz w:val="24"/>
        </w:rPr>
        <w:t>　</w:t>
      </w:r>
      <w:r>
        <w:rPr>
          <w:rFonts w:hint="eastAsia" w:ascii="ＭＳ 明朝" w:hAnsi="ＭＳ 明朝"/>
          <w:sz w:val="24"/>
        </w:rPr>
        <w:t>建設開始　　　　　年　　月　　日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pacing w:val="40"/>
          <w:sz w:val="24"/>
        </w:rPr>
        <w:t>　</w:t>
      </w:r>
      <w:r>
        <w:rPr>
          <w:rFonts w:hint="eastAsia" w:ascii="ＭＳ 明朝" w:hAnsi="ＭＳ 明朝"/>
          <w:sz w:val="24"/>
        </w:rPr>
        <w:t>建設終了　　　　　年　　月　　日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eastAsia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(5)</w:t>
      </w:r>
      <w:r>
        <w:rPr>
          <w:rFonts w:hint="eastAsia" w:ascii="ＭＳ 明朝" w:hAnsi="ＭＳ 明朝"/>
          <w:sz w:val="24"/>
        </w:rPr>
        <w:t>　投下固定資産の額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①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土地</w:t>
      </w:r>
    </w:p>
    <w:tbl>
      <w:tblPr>
        <w:tblStyle w:val="11"/>
        <w:tblW w:w="8543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35"/>
        <w:gridCol w:w="2136"/>
        <w:gridCol w:w="2136"/>
        <w:gridCol w:w="2136"/>
      </w:tblGrid>
      <w:tr>
        <w:trPr>
          <w:trHeight w:val="371" w:hRule="atLeast"/>
        </w:trPr>
        <w:tc>
          <w:tcPr>
            <w:tcW w:w="21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取得面積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取得価格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取得年月日</w:t>
            </w:r>
          </w:p>
        </w:tc>
      </w:tr>
      <w:tr>
        <w:trPr>
          <w:trHeight w:val="371" w:hRule="atLeast"/>
        </w:trPr>
        <w:tc>
          <w:tcPr>
            <w:tcW w:w="21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㎡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71" w:hRule="atLeast"/>
        </w:trPr>
        <w:tc>
          <w:tcPr>
            <w:tcW w:w="21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㎡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21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㎡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21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㎡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21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㎡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21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計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㎡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eastAsia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②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建物</w:t>
      </w:r>
    </w:p>
    <w:tbl>
      <w:tblPr>
        <w:tblStyle w:val="11"/>
        <w:tblW w:w="8543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8"/>
        <w:gridCol w:w="1709"/>
        <w:gridCol w:w="1708"/>
        <w:gridCol w:w="1709"/>
        <w:gridCol w:w="1709"/>
      </w:tblGrid>
      <w:tr>
        <w:trPr>
          <w:trHeight w:val="385" w:hRule="atLeast"/>
        </w:trPr>
        <w:tc>
          <w:tcPr>
            <w:tcW w:w="1708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1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用途・構造等</w:t>
            </w:r>
          </w:p>
        </w:tc>
        <w:tc>
          <w:tcPr>
            <w:tcW w:w="1708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床面積</w:t>
            </w:r>
          </w:p>
        </w:tc>
        <w:tc>
          <w:tcPr>
            <w:tcW w:w="1709" w:type="dxa"/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取得価額</w:t>
            </w:r>
          </w:p>
        </w:tc>
        <w:tc>
          <w:tcPr>
            <w:tcW w:w="1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取得年月日</w:t>
            </w:r>
          </w:p>
        </w:tc>
      </w:tr>
      <w:tr>
        <w:trPr>
          <w:trHeight w:val="385" w:hRule="atLeast"/>
        </w:trPr>
        <w:tc>
          <w:tcPr>
            <w:tcW w:w="1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1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1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1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1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1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ind w:firstLine="480" w:firstLineChars="20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③　償却資産</w:t>
      </w:r>
    </w:p>
    <w:tbl>
      <w:tblPr>
        <w:tblStyle w:val="11"/>
        <w:tblW w:w="8505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709"/>
        <w:gridCol w:w="2409"/>
        <w:gridCol w:w="2410"/>
        <w:gridCol w:w="2410"/>
      </w:tblGrid>
      <w:tr>
        <w:trPr>
          <w:trHeight w:val="428" w:hRule="atLeast"/>
        </w:trPr>
        <w:tc>
          <w:tcPr>
            <w:tcW w:w="56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№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種類</w:t>
            </w:r>
          </w:p>
        </w:tc>
        <w:tc>
          <w:tcPr>
            <w:tcW w:w="24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名称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取得価額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取得年月日</w:t>
            </w:r>
          </w:p>
        </w:tc>
      </w:tr>
      <w:tr>
        <w:trPr>
          <w:trHeight w:val="428" w:hRule="atLeast"/>
        </w:trPr>
        <w:tc>
          <w:tcPr>
            <w:tcW w:w="56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28" w:hRule="atLeast"/>
        </w:trPr>
        <w:tc>
          <w:tcPr>
            <w:tcW w:w="56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28" w:hRule="atLeast"/>
        </w:trPr>
        <w:tc>
          <w:tcPr>
            <w:tcW w:w="56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28" w:hRule="atLeast"/>
        </w:trPr>
        <w:tc>
          <w:tcPr>
            <w:tcW w:w="56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28" w:hRule="atLeast"/>
        </w:trPr>
        <w:tc>
          <w:tcPr>
            <w:tcW w:w="56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28" w:hRule="atLeast"/>
        </w:trPr>
        <w:tc>
          <w:tcPr>
            <w:tcW w:w="1276" w:type="dxa"/>
            <w:gridSpan w:val="2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計</w:t>
            </w:r>
          </w:p>
        </w:tc>
        <w:tc>
          <w:tcPr>
            <w:tcW w:w="240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 w:val="1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before="162" w:beforeLines="50" w:beforeAutospacing="0" w:line="360" w:lineRule="auto"/>
        <w:ind w:left="630" w:left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固定資産の種類は、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１構築物、２機械及び装置、３船舶、４航空機、５車両及び運搬具、工具器具及び備品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before="162" w:beforeLines="50" w:beforeAutospacing="0" w:line="360" w:lineRule="auto"/>
        <w:ind w:left="630" w:leftChars="300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before="162" w:beforeLines="50" w:beforeAutospacing="0" w:line="360" w:lineRule="auto"/>
        <w:ind w:left="630" w:leftChars="300"/>
        <w:rPr>
          <w:rFonts w:hint="eastAsia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before="162" w:beforeLines="50" w:beforeAutospacing="0"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(6)</w:t>
      </w:r>
      <w:r>
        <w:rPr>
          <w:rFonts w:hint="eastAsia" w:ascii="ＭＳ 明朝" w:hAnsi="ＭＳ 明朝"/>
          <w:sz w:val="24"/>
        </w:rPr>
        <w:t>　事業開始（予定）年月日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="ＭＳ 明朝" w:hAnsi="ＭＳ 明朝"/>
          <w:spacing w:val="52"/>
          <w:sz w:val="24"/>
        </w:rPr>
        <w:t>　</w:t>
      </w:r>
      <w:r>
        <w:rPr>
          <w:rFonts w:hint="eastAsia" w:ascii="ＭＳ 明朝" w:hAnsi="ＭＳ 明朝"/>
          <w:sz w:val="24"/>
        </w:rPr>
        <w:t>　　　　年　　月　　日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360" w:lineRule="auto"/>
        <w:rPr>
          <w:rFonts w:hint="eastAsia" w:ascii="ＭＳ 明朝" w:hAnsi="ＭＳ 明朝"/>
          <w:sz w:val="24"/>
        </w:rPr>
      </w:pPr>
    </w:p>
    <w:p>
      <w:pPr>
        <w:pStyle w:val="15"/>
        <w:wordWrap w:val="0"/>
        <w:autoSpaceDE w:val="0"/>
        <w:autoSpaceDN w:val="0"/>
        <w:spacing w:line="360" w:lineRule="auto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（添付書類）</w:t>
      </w:r>
    </w:p>
    <w:p>
      <w:pPr>
        <w:pStyle w:val="15"/>
        <w:numPr>
          <w:ilvl w:val="0"/>
          <w:numId w:val="1"/>
        </w:numPr>
        <w:wordWrap w:val="0"/>
        <w:autoSpaceDE w:val="0"/>
        <w:autoSpaceDN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敷地、建物の平面図（位置図、配置図）等で、対象となる土地、建物の場所が分かるようにマーク（着色）したもの</w:t>
      </w:r>
    </w:p>
    <w:p>
      <w:pPr>
        <w:pStyle w:val="15"/>
        <w:numPr>
          <w:ilvl w:val="0"/>
          <w:numId w:val="1"/>
        </w:numPr>
        <w:wordWrap w:val="0"/>
        <w:autoSpaceDE w:val="0"/>
        <w:autoSpaceDN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建物全体の平面図（位置図、配置図）等で、対象となる償却資産の配置場所が分かるようにマーク（着色）したもの</w:t>
      </w:r>
    </w:p>
    <w:p>
      <w:pPr>
        <w:pStyle w:val="15"/>
        <w:numPr>
          <w:ilvl w:val="0"/>
          <w:numId w:val="1"/>
        </w:numPr>
        <w:wordWrap w:val="0"/>
        <w:autoSpaceDE w:val="0"/>
        <w:autoSpaceDN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対象となる資産が確認できる写真</w:t>
      </w:r>
    </w:p>
    <w:p>
      <w:pPr>
        <w:pStyle w:val="15"/>
        <w:numPr>
          <w:ilvl w:val="0"/>
          <w:numId w:val="1"/>
        </w:numPr>
        <w:wordWrap w:val="0"/>
        <w:autoSpaceDE w:val="0"/>
        <w:autoSpaceDN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法人登記簿謄本</w:t>
      </w:r>
    </w:p>
    <w:p>
      <w:pPr>
        <w:pStyle w:val="15"/>
        <w:numPr>
          <w:ilvl w:val="0"/>
          <w:numId w:val="1"/>
        </w:numPr>
        <w:wordWrap w:val="0"/>
        <w:autoSpaceDE w:val="0"/>
        <w:autoSpaceDN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その他村長が必要と認めるもの</w:t>
      </w: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7D4D11C"/>
    <w:lvl w:ilvl="0" w:tplc="D8ACB6E6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3</Pages>
  <Words>13</Words>
  <Characters>580</Characters>
  <Application>JUST Note</Application>
  <Lines>162</Lines>
  <Paragraphs>94</Paragraphs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IWS1917</cp:lastModifiedBy>
  <cp:lastPrinted>2020-02-26T06:37:00Z</cp:lastPrinted>
  <dcterms:created xsi:type="dcterms:W3CDTF">2010-04-01T05:20:00Z</dcterms:created>
  <dcterms:modified xsi:type="dcterms:W3CDTF">2026-01-22T04:14:30Z</dcterms:modified>
  <cp:revision>11</cp:revision>
</cp:coreProperties>
</file>